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Y="415"/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0"/>
        <w:gridCol w:w="960"/>
      </w:tblGrid>
      <w:tr w:rsidR="004D4A41" w:rsidRPr="004D4A41" w14:paraId="3D91945C" w14:textId="77777777" w:rsidTr="004D4A41">
        <w:trPr>
          <w:trHeight w:val="300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3584AA9A" w14:textId="77777777" w:rsidR="004D4A41" w:rsidRPr="004D4A41" w:rsidRDefault="004D4A41" w:rsidP="004D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Documentos para evaluación de crédito</w:t>
            </w:r>
          </w:p>
        </w:tc>
      </w:tr>
      <w:tr w:rsidR="004D4A41" w:rsidRPr="004D4A41" w14:paraId="72EB0850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7307" w14:textId="77777777" w:rsidR="004D4A41" w:rsidRPr="003B1F12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Solicitud de crédito hipotecario requisitada y firmada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92B6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15A5AA37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C7BE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Identificación oficial vigente (INE con su validación y Pasaporte) de los participantes del crédito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DA667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26660331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FCFEF" w14:textId="14ADE7C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0" w:name="_Hlk131154807"/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Estado de cuenta actual de la hipoteca (en caso de mejora de condiciones) 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B008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20A99470" w14:textId="77777777" w:rsidTr="004D4A41">
        <w:trPr>
          <w:trHeight w:val="300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329531F0" w14:textId="19B3926E" w:rsidR="004D4A41" w:rsidRPr="004D4A41" w:rsidRDefault="00EC41CD" w:rsidP="004D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Documentos Generales</w:t>
            </w:r>
            <w:r w:rsidR="004D4A41"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Titular y coacreditado (</w:t>
            </w:r>
            <w:r w:rsidR="00932B5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en caso de que aplique</w:t>
            </w:r>
            <w:r w:rsidR="004D4A41"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)</w:t>
            </w:r>
          </w:p>
        </w:tc>
      </w:tr>
      <w:tr w:rsidR="004D4A41" w:rsidRPr="004D4A41" w14:paraId="6A8FAFC8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54C5" w14:textId="2CD6902F" w:rsidR="004D4A41" w:rsidRPr="003B1F12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1" w:name="_Hlk131154829"/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Consentimiento y cuestionario </w:t>
            </w:r>
            <w:r w:rsidR="00EC41CD"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médico (</w:t>
            </w:r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requisitado y firmado)</w:t>
            </w:r>
            <w:bookmarkEnd w:id="1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D95E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500C1328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7742F" w14:textId="77777777" w:rsidR="004D4A41" w:rsidRPr="003B1F12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Identificación oficial vigente (INE con su validación o Pasaporte)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0F176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476B6951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D6D2" w14:textId="00129EEB" w:rsidR="004D4A41" w:rsidRPr="003B1F12" w:rsidRDefault="00EC41CD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2" w:name="_Hlk131154839"/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CURP (</w:t>
            </w:r>
            <w:r w:rsidR="004D4A41"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Clave única de población)</w:t>
            </w:r>
            <w:bookmarkEnd w:id="2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928B5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7C3801F2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1FCA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Acta de Nacimiento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80A4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2F9F4E40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F901C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Acta de Matrimonio (en su caso)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4AED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16FCD205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9B329" w14:textId="785C90A6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Comprobante de domicilio con antigüedad no mayor a 3 </w:t>
            </w:r>
            <w:r w:rsidR="00932B52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meses (</w:t>
            </w: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Teléfono, Luz, Agua, Predial, INE)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F16D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70C50E39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1C12F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3" w:name="_Hlk131154961"/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Formato KYC (conoce a tu cliente, detallando la actividad e ingresos del cliente)</w:t>
            </w:r>
            <w:bookmarkEnd w:id="3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D3131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30293EB9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9059" w14:textId="77777777" w:rsidR="004D4A41" w:rsidRPr="00DE335E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DE33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Certificado de Bróker (si aplica)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0D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4746F520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FF1F" w14:textId="6E29134B" w:rsidR="004D4A41" w:rsidRPr="00DE335E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DE33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Anexo B en caso de </w:t>
            </w:r>
            <w:r w:rsidR="00EC41CD" w:rsidRPr="00DE33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Bróker</w:t>
            </w:r>
            <w:r w:rsidRPr="00DE33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(si aplica)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31FC6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4C87F160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B2C2" w14:textId="77777777" w:rsidR="004D4A41" w:rsidRPr="00DE335E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DE33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Certificado de apoyo Infonavit (si aplica)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5FB2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579851D4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D52E" w14:textId="77777777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Precalificación de Cofinavit (si aplica)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60F5E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4455558E" w14:textId="77777777" w:rsidTr="004D4A41">
        <w:trPr>
          <w:trHeight w:val="300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09881334" w14:textId="679952BA" w:rsidR="004D4A41" w:rsidRPr="004D4A41" w:rsidRDefault="004D4A41" w:rsidP="004D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Obligado solidario (</w:t>
            </w:r>
            <w:r w:rsidR="00932B5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en caso de que aplique</w:t>
            </w:r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)</w:t>
            </w:r>
          </w:p>
        </w:tc>
      </w:tr>
      <w:tr w:rsidR="004D4A41" w:rsidRPr="004D4A41" w14:paraId="1F9D8BA8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141C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Identificación oficial vigente (INE con su validación o Pasaporte)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42C0" w14:textId="77777777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5A41EDE9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5F94" w14:textId="0A88FE38" w:rsidR="004D4A41" w:rsidRPr="00C100A9" w:rsidRDefault="00EC41CD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CURP (</w:t>
            </w:r>
            <w:r w:rsidR="004D4A41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Clave única de población)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6AFC4" w14:textId="77777777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72F3D55A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D94A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Acta de Nacimiento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B6F5" w14:textId="77777777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3F12B7CD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E3BF" w14:textId="77777777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Acta de Matrimonio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C838" w14:textId="77777777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48978501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1ACC" w14:textId="6D2832E0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Comprobante de domicilio con antigüedad no mayor a 3 </w:t>
            </w:r>
            <w:r w:rsidR="00946F3A" w:rsidRPr="004A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meses (</w:t>
            </w:r>
            <w:r w:rsidRPr="004A21F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Teléfono, Luz, Agua, Predial, INE)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AF074" w14:textId="77777777" w:rsidR="004D4A41" w:rsidRPr="004A21F6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A21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3CE79B1A" w14:textId="77777777" w:rsidR="004D4A41" w:rsidRDefault="004D4A41"/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0"/>
        <w:gridCol w:w="960"/>
      </w:tblGrid>
      <w:tr w:rsidR="004D4A41" w:rsidRPr="004D4A41" w14:paraId="7B4DC920" w14:textId="77777777" w:rsidTr="004D4A41">
        <w:trPr>
          <w:trHeight w:val="300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0B634B56" w14:textId="77777777" w:rsidR="004D4A41" w:rsidRPr="004D4A41" w:rsidRDefault="004D4A41" w:rsidP="004D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Asalariado</w:t>
            </w:r>
          </w:p>
        </w:tc>
      </w:tr>
      <w:tr w:rsidR="004D4A41" w:rsidRPr="004D4A41" w14:paraId="2A4345F2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9DB3D" w14:textId="0C4A831D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4" w:name="_Hlk131154973"/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 meses de Recibos de nómina – (timbrados para consulta en el SAT)</w:t>
            </w:r>
            <w:r w:rsidR="00C16729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//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B4DC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679A4C47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2F93" w14:textId="38E16B64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5" w:name="_Hlk131155017"/>
            <w:bookmarkEnd w:id="4"/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2 meses de Estados de cuenta bancarios (donde se deposite la nómina</w:t>
            </w:r>
            <w:r w:rsidR="0070099E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y con código QR</w:t>
            </w:r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125D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bookmarkEnd w:id="5"/>
      <w:tr w:rsidR="004D4A41" w:rsidRPr="004D4A41" w14:paraId="172F29DB" w14:textId="77777777" w:rsidTr="004D4A41">
        <w:trPr>
          <w:trHeight w:val="525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3F79" w14:textId="3A4E0EA3" w:rsidR="004D4A41" w:rsidRPr="00C100A9" w:rsidRDefault="00922343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6</w:t>
            </w:r>
            <w:r w:rsidR="004D4A41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meses de estados de cuenta y de recibos de </w:t>
            </w:r>
            <w:r w:rsidR="00946F3A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nómina</w:t>
            </w:r>
            <w:r w:rsidR="004D4A41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en caso de percibir ingresos adicionales (horas extras u otras percepciones)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CC36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5E927783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7658251" w14:textId="5837271C" w:rsidR="004D4A41" w:rsidRPr="00C100A9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bookmarkStart w:id="6" w:name="_Hlk131155041"/>
            <w:r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Carta Laboral </w:t>
            </w:r>
            <w:r w:rsidR="0070099E" w:rsidRPr="00C10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o en su caso Pedir Semanas Cotizadas del IMSS </w:t>
            </w:r>
            <w:bookmarkEnd w:id="6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5030A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78FA1299" w14:textId="77777777" w:rsidTr="004D4A41">
        <w:trPr>
          <w:trHeight w:val="300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33FFD779" w14:textId="2D388861" w:rsidR="004D4A41" w:rsidRPr="004D4A41" w:rsidRDefault="004D4A41" w:rsidP="004D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bookmarkStart w:id="7" w:name="_Hlk156840615"/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Independiente / Asimilado a sueldos y salarios</w:t>
            </w:r>
          </w:p>
        </w:tc>
      </w:tr>
      <w:tr w:rsidR="004D4A41" w:rsidRPr="004D4A41" w14:paraId="365741F9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6906" w14:textId="3F8210A6" w:rsidR="004D4A41" w:rsidRPr="003B1F12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B1F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Declaraciones fiscales 202</w:t>
            </w:r>
            <w:r w:rsidR="007852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</w:t>
            </w:r>
            <w:r w:rsidRPr="003B1F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y 202</w:t>
            </w:r>
            <w:r w:rsidR="007852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</w:t>
            </w:r>
            <w:r w:rsidRPr="003B1F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con sus respectivos acuses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E551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3778A842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AB65D" w14:textId="7F22D05D" w:rsidR="004D4A41" w:rsidRPr="003B1F12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Constancia de situación fiscal </w:t>
            </w:r>
            <w:r w:rsidR="0070099E"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(actualizada</w:t>
            </w:r>
            <w:r w:rsidR="004A21F6"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del</w:t>
            </w:r>
            <w:r w:rsidR="0070099E"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mes en curso por disposición del SAT)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DD83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7D4B01B8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BB243" w14:textId="77777777" w:rsidR="004D4A41" w:rsidRPr="003B1F12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3B1F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6 meses de Estados de cuenta bancarios en donde se refleje el ingreso de las declaraciones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281D1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7B98410A" w14:textId="77777777" w:rsidTr="004D4A41">
        <w:trPr>
          <w:trHeight w:val="300"/>
        </w:trPr>
        <w:tc>
          <w:tcPr>
            <w:tcW w:w="9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noWrap/>
            <w:vAlign w:val="bottom"/>
            <w:hideMark/>
          </w:tcPr>
          <w:p w14:paraId="418DE508" w14:textId="35E7E4D5" w:rsidR="004D4A41" w:rsidRPr="004D4A41" w:rsidRDefault="004D4A41" w:rsidP="004D4A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bookmarkStart w:id="8" w:name="_Hlk156840558"/>
            <w:bookmarkEnd w:id="7"/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Persona Moral (adicional a la </w:t>
            </w:r>
            <w:r w:rsidR="0070099E"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comprobación</w:t>
            </w:r>
            <w:r w:rsidRPr="004D4A4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como independiente)</w:t>
            </w:r>
          </w:p>
        </w:tc>
      </w:tr>
      <w:tr w:rsidR="004D4A41" w:rsidRPr="004D4A41" w14:paraId="19F430FF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145F" w14:textId="73B44263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Declaraciones fiscales 202</w:t>
            </w:r>
            <w:r w:rsidR="00BF7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3</w:t>
            </w: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y 202</w:t>
            </w:r>
            <w:r w:rsidR="00BF70D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4</w:t>
            </w: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con sus respectivos acuses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3E2E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6CE9F56E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68A6" w14:textId="6B2DD4A1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Constancia de situación fiscal actualizada</w:t>
            </w:r>
            <w:r w:rsidR="007359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(no mayor a 3 meses)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831F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297F2172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6D80" w14:textId="468BFC10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6 meses de Estados de cuenta bancarios en donde se refleje </w:t>
            </w:r>
            <w:r w:rsidR="007009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la utilidad</w:t>
            </w: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de las declaraciones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C11B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4D4A41" w:rsidRPr="004D4A41" w14:paraId="2210BC2E" w14:textId="77777777" w:rsidTr="004D4A41">
        <w:trPr>
          <w:trHeight w:val="30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D6D4" w14:textId="3CD8747B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Acta constitutiva de la empresa </w:t>
            </w:r>
            <w:r w:rsidR="007359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con datos de RPP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3045" w14:textId="77777777" w:rsidR="004D4A41" w:rsidRPr="004D4A41" w:rsidRDefault="004D4A41" w:rsidP="004D4A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4D4A4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bookmarkEnd w:id="8"/>
    </w:tbl>
    <w:p w14:paraId="7693CB6D" w14:textId="77777777" w:rsidR="004D4A41" w:rsidRDefault="004D4A41"/>
    <w:sectPr w:rsidR="004D4A4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BB76" w14:textId="77777777" w:rsidR="007B7E5E" w:rsidRDefault="007B7E5E" w:rsidP="00B36C2C">
      <w:pPr>
        <w:spacing w:after="0" w:line="240" w:lineRule="auto"/>
      </w:pPr>
      <w:r>
        <w:separator/>
      </w:r>
    </w:p>
  </w:endnote>
  <w:endnote w:type="continuationSeparator" w:id="0">
    <w:p w14:paraId="0DF15C05" w14:textId="77777777" w:rsidR="007B7E5E" w:rsidRDefault="007B7E5E" w:rsidP="00B3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D4CE" w14:textId="77777777" w:rsidR="007B7E5E" w:rsidRDefault="007B7E5E" w:rsidP="00B36C2C">
      <w:pPr>
        <w:spacing w:after="0" w:line="240" w:lineRule="auto"/>
      </w:pPr>
      <w:r>
        <w:separator/>
      </w:r>
    </w:p>
  </w:footnote>
  <w:footnote w:type="continuationSeparator" w:id="0">
    <w:p w14:paraId="4B9D9985" w14:textId="77777777" w:rsidR="007B7E5E" w:rsidRDefault="007B7E5E" w:rsidP="00B36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3569" w14:textId="719F1597" w:rsidR="00B36C2C" w:rsidRPr="00B36C2C" w:rsidRDefault="00B36C2C" w:rsidP="00B36C2C">
    <w:pPr>
      <w:pStyle w:val="Encabezado"/>
    </w:pPr>
    <w:r w:rsidRPr="004D4A41">
      <w:rPr>
        <w:b/>
        <w:bCs/>
      </w:rPr>
      <w:t>CHEK LIST PARA EVALUACION DE CREDITO HIPOTECARIO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A41"/>
    <w:rsid w:val="00066138"/>
    <w:rsid w:val="000C3C5A"/>
    <w:rsid w:val="000E2F81"/>
    <w:rsid w:val="00112FAD"/>
    <w:rsid w:val="00146227"/>
    <w:rsid w:val="001A2BD9"/>
    <w:rsid w:val="00241D13"/>
    <w:rsid w:val="00254DAE"/>
    <w:rsid w:val="00300CA0"/>
    <w:rsid w:val="00345302"/>
    <w:rsid w:val="003B1F12"/>
    <w:rsid w:val="003E584F"/>
    <w:rsid w:val="004962AB"/>
    <w:rsid w:val="004A21F6"/>
    <w:rsid w:val="004D4A41"/>
    <w:rsid w:val="0060370F"/>
    <w:rsid w:val="006410F4"/>
    <w:rsid w:val="006B7422"/>
    <w:rsid w:val="0070099E"/>
    <w:rsid w:val="00735987"/>
    <w:rsid w:val="00756B4F"/>
    <w:rsid w:val="007852D2"/>
    <w:rsid w:val="007B7E5E"/>
    <w:rsid w:val="007C5B4E"/>
    <w:rsid w:val="00806B42"/>
    <w:rsid w:val="00922343"/>
    <w:rsid w:val="00932B52"/>
    <w:rsid w:val="00946F3A"/>
    <w:rsid w:val="00A72831"/>
    <w:rsid w:val="00B36C2C"/>
    <w:rsid w:val="00BC677A"/>
    <w:rsid w:val="00BF70D1"/>
    <w:rsid w:val="00C100A9"/>
    <w:rsid w:val="00C16729"/>
    <w:rsid w:val="00D84A87"/>
    <w:rsid w:val="00DE335E"/>
    <w:rsid w:val="00E610A1"/>
    <w:rsid w:val="00EA22AC"/>
    <w:rsid w:val="00EC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4E42C"/>
  <w15:docId w15:val="{BCA44B7D-37FD-4E80-BF14-1BAD8964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4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4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B36C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6C2C"/>
  </w:style>
  <w:style w:type="paragraph" w:styleId="Piedepgina">
    <w:name w:val="footer"/>
    <w:basedOn w:val="Normal"/>
    <w:link w:val="PiedepginaCar"/>
    <w:uiPriority w:val="99"/>
    <w:unhideWhenUsed/>
    <w:rsid w:val="00B36C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5217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Karen Sanchez Hernandez</dc:creator>
  <cp:keywords/>
  <dc:description/>
  <cp:lastModifiedBy>Ana Karen Sanchez Hernandez</cp:lastModifiedBy>
  <cp:revision>7</cp:revision>
  <dcterms:created xsi:type="dcterms:W3CDTF">2022-06-21T21:02:00Z</dcterms:created>
  <dcterms:modified xsi:type="dcterms:W3CDTF">2025-08-04T17:43:00Z</dcterms:modified>
</cp:coreProperties>
</file>